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2C32" w14:textId="77777777" w:rsidR="0099684D" w:rsidRPr="0099684D" w:rsidRDefault="0099684D" w:rsidP="0099684D">
      <w:pPr>
        <w:spacing w:after="0"/>
        <w:rPr>
          <w:rFonts w:ascii="Times New Roman" w:hAnsi="Times New Roman" w:cs="Times New Roman"/>
          <w:sz w:val="28"/>
          <w:szCs w:val="28"/>
        </w:rPr>
      </w:pPr>
    </w:p>
    <w:p w14:paraId="52493A9A"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b/>
          <w:color w:val="000000"/>
          <w:sz w:val="28"/>
          <w:szCs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w:t>
      </w:r>
    </w:p>
    <w:p w14:paraId="5E5A07E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Қазақстан Республикасы Білім және ғылым министрінің 2017 жылғы 7 тамыздағы № 396 бұйрығы. Қазақстан Республикасының Әділет министрлігінде 2017 жылғы 25 қыркүйекте № 15744 болып тіркелді.</w:t>
      </w:r>
    </w:p>
    <w:p w14:paraId="3EED05B9" w14:textId="77777777" w:rsidR="0099684D" w:rsidRPr="0099684D" w:rsidRDefault="0099684D" w:rsidP="0099684D">
      <w:pPr>
        <w:spacing w:after="0"/>
        <w:rPr>
          <w:rFonts w:ascii="Times New Roman" w:hAnsi="Times New Roman" w:cs="Times New Roman"/>
          <w:sz w:val="28"/>
          <w:szCs w:val="28"/>
        </w:rPr>
      </w:pPr>
      <w:bookmarkStart w:id="0" w:name="z1"/>
      <w:r w:rsidRPr="0099684D">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99684D">
        <w:rPr>
          <w:rFonts w:ascii="Times New Roman" w:hAnsi="Times New Roman" w:cs="Times New Roman"/>
          <w:b/>
          <w:color w:val="000000"/>
          <w:sz w:val="28"/>
          <w:szCs w:val="28"/>
        </w:rPr>
        <w:t>БҰЙЫРАМЫН:</w:t>
      </w:r>
    </w:p>
    <w:p w14:paraId="260172E2" w14:textId="77777777" w:rsidR="0099684D" w:rsidRPr="0099684D" w:rsidRDefault="0099684D" w:rsidP="0099684D">
      <w:pPr>
        <w:spacing w:after="0"/>
        <w:rPr>
          <w:rFonts w:ascii="Times New Roman" w:hAnsi="Times New Roman" w:cs="Times New Roman"/>
          <w:sz w:val="28"/>
          <w:szCs w:val="28"/>
        </w:rPr>
      </w:pPr>
      <w:bookmarkStart w:id="1" w:name="z2"/>
      <w:bookmarkEnd w:id="0"/>
      <w:r w:rsidRPr="0099684D">
        <w:rPr>
          <w:rFonts w:ascii="Times New Roman" w:hAnsi="Times New Roman" w:cs="Times New Roman"/>
          <w:color w:val="000000"/>
          <w:sz w:val="28"/>
          <w:szCs w:val="28"/>
        </w:rPr>
        <w:t xml:space="preserve">       1. Қоса беріліп отырған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 бекітілсін.</w:t>
      </w:r>
    </w:p>
    <w:p w14:paraId="20A1186D" w14:textId="77777777" w:rsidR="0099684D" w:rsidRPr="0099684D" w:rsidRDefault="0099684D" w:rsidP="0099684D">
      <w:pPr>
        <w:spacing w:after="0"/>
        <w:rPr>
          <w:rFonts w:ascii="Times New Roman" w:hAnsi="Times New Roman" w:cs="Times New Roman"/>
          <w:sz w:val="28"/>
          <w:szCs w:val="28"/>
        </w:rPr>
      </w:pPr>
      <w:bookmarkStart w:id="2" w:name="z3"/>
      <w:bookmarkEnd w:id="1"/>
      <w:r w:rsidRPr="0099684D">
        <w:rPr>
          <w:rFonts w:ascii="Times New Roman" w:hAnsi="Times New Roman" w:cs="Times New Roman"/>
          <w:color w:val="000000"/>
          <w:sz w:val="28"/>
          <w:szCs w:val="28"/>
        </w:rPr>
        <w:t xml:space="preserve">       2.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(Г.І. Көбенова) бірлесіп заңнамада белгіленген тәртіппен: </w:t>
      </w:r>
    </w:p>
    <w:bookmarkEnd w:id="2"/>
    <w:p w14:paraId="5F32DCA5"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1) осы бұйрықтың Қазақстан Республикасы Әділет министрлігінде мемлекеттік тіркелуін; </w:t>
      </w:r>
    </w:p>
    <w:p w14:paraId="3D4797FC"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2) осы бұйрық мемлекеттік тіркелген күннен бастап күнтізбелік он күн ішінде оның көшірмесін баспа және электорнды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14:paraId="7E9E638D"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3) осы бұйрық мемлекеттік тіркелген күннен бастап күнтізбелік он күн ішінде оның көшірмесін ресми жариялау үшін мерзімді басылымдарға жіберуді;</w:t>
      </w:r>
    </w:p>
    <w:p w14:paraId="1D5E2397"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4) осы бұйрықты Қазақстан Республикасы Білім және ғылым министрлігінің интернет-ресурсында орналастыруды қамтамасыз етсін; </w:t>
      </w:r>
    </w:p>
    <w:p w14:paraId="3F882C0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w:t>
      </w:r>
      <w:r w:rsidRPr="0099684D">
        <w:rPr>
          <w:rFonts w:ascii="Times New Roman" w:hAnsi="Times New Roman" w:cs="Times New Roman"/>
          <w:color w:val="000000"/>
          <w:sz w:val="28"/>
          <w:szCs w:val="28"/>
        </w:rPr>
        <w:lastRenderedPageBreak/>
        <w:t xml:space="preserve">қарастырылған іс-шаралардың орындалуы туралы мәліметтерді ұсынуды қамтамасыз етсін. </w:t>
      </w:r>
    </w:p>
    <w:p w14:paraId="660CD52A" w14:textId="77777777" w:rsidR="0099684D" w:rsidRPr="0099684D" w:rsidRDefault="0099684D" w:rsidP="0099684D">
      <w:pPr>
        <w:spacing w:after="0"/>
        <w:rPr>
          <w:rFonts w:ascii="Times New Roman" w:hAnsi="Times New Roman" w:cs="Times New Roman"/>
          <w:sz w:val="28"/>
          <w:szCs w:val="28"/>
        </w:rPr>
      </w:pPr>
      <w:bookmarkStart w:id="3" w:name="z4"/>
      <w:r w:rsidRPr="0099684D">
        <w:rPr>
          <w:rFonts w:ascii="Times New Roman" w:hAnsi="Times New Roman" w:cs="Times New Roman"/>
          <w:color w:val="000000"/>
          <w:sz w:val="28"/>
          <w:szCs w:val="28"/>
        </w:rPr>
        <w:t>      3. Осы бұйрықтың орындалуын бақылау Қазақстан Республикасының Білім және ғылым вице-министрі Б.А. Асыловаға жүктелсін.</w:t>
      </w:r>
    </w:p>
    <w:p w14:paraId="155A8BF2" w14:textId="77777777" w:rsidR="0099684D" w:rsidRPr="0099684D" w:rsidRDefault="0099684D" w:rsidP="0099684D">
      <w:pPr>
        <w:spacing w:after="0"/>
        <w:rPr>
          <w:rFonts w:ascii="Times New Roman" w:hAnsi="Times New Roman" w:cs="Times New Roman"/>
          <w:sz w:val="28"/>
          <w:szCs w:val="28"/>
        </w:rPr>
      </w:pPr>
      <w:bookmarkStart w:id="4" w:name="z5"/>
      <w:bookmarkEnd w:id="3"/>
      <w:r w:rsidRPr="0099684D">
        <w:rPr>
          <w:rFonts w:ascii="Times New Roman" w:hAnsi="Times New Roman" w:cs="Times New Roman"/>
          <w:color w:val="000000"/>
          <w:sz w:val="28"/>
          <w:szCs w:val="28"/>
        </w:rPr>
        <w:t>      4. Осы бұйрық алғашқы ресми жарияланған күннен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1"/>
        <w:gridCol w:w="3387"/>
        <w:gridCol w:w="282"/>
      </w:tblGrid>
      <w:tr w:rsidR="0099684D" w:rsidRPr="0099684D" w14:paraId="2D90D1E8" w14:textId="77777777" w:rsidTr="006E430E">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14:paraId="4DB774AA" w14:textId="77777777" w:rsidR="0099684D" w:rsidRPr="0099684D" w:rsidRDefault="0099684D" w:rsidP="006E430E">
            <w:pPr>
              <w:spacing w:after="0"/>
              <w:rPr>
                <w:rFonts w:ascii="Times New Roman" w:hAnsi="Times New Roman" w:cs="Times New Roman"/>
                <w:sz w:val="28"/>
                <w:szCs w:val="28"/>
                <w:lang w:val="ru-RU"/>
              </w:rPr>
            </w:pPr>
            <w:r w:rsidRPr="0099684D">
              <w:rPr>
                <w:rFonts w:ascii="Times New Roman" w:hAnsi="Times New Roman" w:cs="Times New Roman"/>
                <w:i/>
                <w:color w:val="000000"/>
                <w:sz w:val="28"/>
                <w:szCs w:val="28"/>
              </w:rPr>
              <w:t xml:space="preserve">      </w:t>
            </w:r>
            <w:r w:rsidRPr="0099684D">
              <w:rPr>
                <w:rFonts w:ascii="Times New Roman" w:hAnsi="Times New Roman" w:cs="Times New Roman"/>
                <w:i/>
                <w:color w:val="000000"/>
                <w:sz w:val="28"/>
                <w:szCs w:val="28"/>
                <w:lang w:val="ru-RU"/>
              </w:rPr>
              <w:t>Қазақстан Республикасының</w:t>
            </w:r>
            <w:r w:rsidRPr="0099684D">
              <w:rPr>
                <w:rFonts w:ascii="Times New Roman" w:hAnsi="Times New Roman" w:cs="Times New Roman"/>
                <w:sz w:val="28"/>
                <w:szCs w:val="28"/>
                <w:lang w:val="ru-RU"/>
              </w:rPr>
              <w:br/>
            </w:r>
            <w:r w:rsidRPr="0099684D">
              <w:rPr>
                <w:rFonts w:ascii="Times New Roman" w:hAnsi="Times New Roman" w:cs="Times New Roman"/>
                <w:i/>
                <w:color w:val="000000"/>
                <w:sz w:val="28"/>
                <w:szCs w:val="28"/>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8EFA" w14:textId="77777777" w:rsidR="0099684D" w:rsidRPr="0099684D" w:rsidRDefault="0099684D" w:rsidP="006E430E">
            <w:pPr>
              <w:spacing w:after="0"/>
              <w:rPr>
                <w:rFonts w:ascii="Times New Roman" w:hAnsi="Times New Roman" w:cs="Times New Roman"/>
                <w:sz w:val="28"/>
                <w:szCs w:val="28"/>
              </w:rPr>
            </w:pPr>
            <w:r w:rsidRPr="0099684D">
              <w:rPr>
                <w:rFonts w:ascii="Times New Roman" w:hAnsi="Times New Roman" w:cs="Times New Roman"/>
                <w:i/>
                <w:color w:val="000000"/>
                <w:sz w:val="28"/>
                <w:szCs w:val="28"/>
              </w:rPr>
              <w:t>Е. Сағадиев</w:t>
            </w:r>
          </w:p>
        </w:tc>
      </w:tr>
      <w:tr w:rsidR="0099684D" w:rsidRPr="0099684D" w14:paraId="65EDFCBC"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176E4"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AD8DA"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Қазақстан Республикасы</w:t>
            </w:r>
            <w:r w:rsidRPr="0099684D">
              <w:rPr>
                <w:rFonts w:ascii="Times New Roman" w:hAnsi="Times New Roman" w:cs="Times New Roman"/>
                <w:sz w:val="28"/>
                <w:szCs w:val="28"/>
              </w:rPr>
              <w:br/>
            </w:r>
            <w:r w:rsidRPr="0099684D">
              <w:rPr>
                <w:rFonts w:ascii="Times New Roman" w:hAnsi="Times New Roman" w:cs="Times New Roman"/>
                <w:color w:val="000000"/>
                <w:sz w:val="28"/>
                <w:szCs w:val="28"/>
              </w:rPr>
              <w:t>Білім және ғылым министрінің</w:t>
            </w:r>
            <w:r w:rsidRPr="0099684D">
              <w:rPr>
                <w:rFonts w:ascii="Times New Roman" w:hAnsi="Times New Roman" w:cs="Times New Roman"/>
                <w:sz w:val="28"/>
                <w:szCs w:val="28"/>
              </w:rPr>
              <w:br/>
            </w:r>
            <w:r w:rsidRPr="0099684D">
              <w:rPr>
                <w:rFonts w:ascii="Times New Roman" w:hAnsi="Times New Roman" w:cs="Times New Roman"/>
                <w:color w:val="000000"/>
                <w:sz w:val="28"/>
                <w:szCs w:val="28"/>
              </w:rPr>
              <w:t>2017 жылғы 7 тамыздағы</w:t>
            </w:r>
            <w:r w:rsidRPr="0099684D">
              <w:rPr>
                <w:rFonts w:ascii="Times New Roman" w:hAnsi="Times New Roman" w:cs="Times New Roman"/>
                <w:sz w:val="28"/>
                <w:szCs w:val="28"/>
              </w:rPr>
              <w:br/>
            </w:r>
            <w:r w:rsidRPr="0099684D">
              <w:rPr>
                <w:rFonts w:ascii="Times New Roman" w:hAnsi="Times New Roman" w:cs="Times New Roman"/>
                <w:color w:val="000000"/>
                <w:sz w:val="28"/>
                <w:szCs w:val="28"/>
              </w:rPr>
              <w:t>№ 396 бұйрығымен бекітілді</w:t>
            </w:r>
          </w:p>
        </w:tc>
      </w:tr>
    </w:tbl>
    <w:p w14:paraId="76059475" w14:textId="77777777" w:rsidR="0099684D" w:rsidRPr="0099684D" w:rsidRDefault="0099684D" w:rsidP="0099684D">
      <w:pPr>
        <w:spacing w:after="0"/>
        <w:rPr>
          <w:rFonts w:ascii="Times New Roman" w:hAnsi="Times New Roman" w:cs="Times New Roman"/>
          <w:sz w:val="28"/>
          <w:szCs w:val="28"/>
        </w:rPr>
      </w:pPr>
      <w:bookmarkStart w:id="5" w:name="z7"/>
      <w:r w:rsidRPr="0099684D">
        <w:rPr>
          <w:rFonts w:ascii="Times New Roman" w:hAnsi="Times New Roman" w:cs="Times New Roman"/>
          <w:b/>
          <w:color w:val="000000"/>
          <w:sz w:val="28"/>
          <w:szCs w:val="28"/>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w:t>
      </w:r>
    </w:p>
    <w:bookmarkEnd w:id="5"/>
    <w:p w14:paraId="4F1D3661"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FF0000"/>
          <w:sz w:val="28"/>
          <w:szCs w:val="28"/>
        </w:rPr>
        <w:t xml:space="preserve">       Ескерту. Стандарт жаңа редакцияда – ҚР Білім және ғылым министрінің 02.04.2018 № 124 (алғашқы ресми жарияланған күнінен кейін күнтізбелік он күн өткен соң қолданысқа енгізіледі) бұйрығымен.</w:t>
      </w:r>
    </w:p>
    <w:p w14:paraId="2EBBF40B"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b/>
          <w:color w:val="000000"/>
          <w:sz w:val="28"/>
          <w:szCs w:val="28"/>
        </w:rPr>
        <w:t xml:space="preserve"> 1-тарау. Жалпы ережелер</w:t>
      </w:r>
    </w:p>
    <w:p w14:paraId="7B8E0470" w14:textId="77777777" w:rsidR="0099684D" w:rsidRPr="0099684D" w:rsidRDefault="0099684D" w:rsidP="0099684D">
      <w:pPr>
        <w:spacing w:after="0"/>
        <w:rPr>
          <w:rFonts w:ascii="Times New Roman" w:hAnsi="Times New Roman" w:cs="Times New Roman"/>
          <w:sz w:val="28"/>
          <w:szCs w:val="28"/>
        </w:rPr>
      </w:pPr>
      <w:bookmarkStart w:id="6" w:name="z14"/>
      <w:r w:rsidRPr="0099684D">
        <w:rPr>
          <w:rFonts w:ascii="Times New Roman" w:hAnsi="Times New Roman" w:cs="Times New Roman"/>
          <w:color w:val="000000"/>
          <w:sz w:val="28"/>
          <w:szCs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(бұдан әрі – мемлекеттік көрсетілетін қызмет).</w:t>
      </w:r>
    </w:p>
    <w:p w14:paraId="124D309B" w14:textId="77777777" w:rsidR="0099684D" w:rsidRPr="0099684D" w:rsidRDefault="0099684D" w:rsidP="0099684D">
      <w:pPr>
        <w:spacing w:after="0"/>
        <w:rPr>
          <w:rFonts w:ascii="Times New Roman" w:hAnsi="Times New Roman" w:cs="Times New Roman"/>
          <w:sz w:val="28"/>
          <w:szCs w:val="28"/>
        </w:rPr>
      </w:pPr>
      <w:bookmarkStart w:id="7" w:name="z15"/>
      <w:bookmarkEnd w:id="6"/>
      <w:r w:rsidRPr="0099684D">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p>
    <w:p w14:paraId="364E5DC9" w14:textId="77777777" w:rsidR="0099684D" w:rsidRPr="0099684D" w:rsidRDefault="0099684D" w:rsidP="0099684D">
      <w:pPr>
        <w:spacing w:after="0"/>
        <w:rPr>
          <w:rFonts w:ascii="Times New Roman" w:hAnsi="Times New Roman" w:cs="Times New Roman"/>
          <w:sz w:val="28"/>
          <w:szCs w:val="28"/>
        </w:rPr>
      </w:pPr>
      <w:bookmarkStart w:id="8" w:name="z16"/>
      <w:bookmarkEnd w:id="7"/>
      <w:r w:rsidRPr="0099684D">
        <w:rPr>
          <w:rFonts w:ascii="Times New Roman" w:hAnsi="Times New Roman" w:cs="Times New Roman"/>
          <w:color w:val="000000"/>
          <w:sz w:val="28"/>
          <w:szCs w:val="28"/>
        </w:rPr>
        <w:t>      3. Мемлекеттік қызметті техникалық және кәсіптік, жоғары оқу орындары (бұдан әрі - көрсетілетін қызметті беруші) көрсетеді.</w:t>
      </w:r>
    </w:p>
    <w:bookmarkEnd w:id="8"/>
    <w:p w14:paraId="7770B9B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Өтініштерді қабылдау және мемлекеттік көрсетілетін қызмет нәтижелерін беру: </w:t>
      </w:r>
    </w:p>
    <w:p w14:paraId="3A9094B1" w14:textId="77777777" w:rsidR="0099684D" w:rsidRPr="0099684D" w:rsidRDefault="0099684D" w:rsidP="0099684D">
      <w:pPr>
        <w:spacing w:after="0"/>
        <w:rPr>
          <w:rFonts w:ascii="Times New Roman" w:hAnsi="Times New Roman" w:cs="Times New Roman"/>
          <w:sz w:val="28"/>
          <w:szCs w:val="28"/>
        </w:rPr>
      </w:pPr>
      <w:bookmarkStart w:id="9" w:name="z17"/>
      <w:r w:rsidRPr="0099684D">
        <w:rPr>
          <w:rFonts w:ascii="Times New Roman" w:hAnsi="Times New Roman" w:cs="Times New Roman"/>
          <w:color w:val="000000"/>
          <w:sz w:val="28"/>
          <w:szCs w:val="28"/>
        </w:rPr>
        <w:t xml:space="preserve">       1) көрсетілетін қызметті берушінің кеңсесі; </w:t>
      </w:r>
    </w:p>
    <w:p w14:paraId="57A5189A" w14:textId="77777777" w:rsidR="0099684D" w:rsidRPr="0099684D" w:rsidRDefault="0099684D" w:rsidP="0099684D">
      <w:pPr>
        <w:spacing w:after="0"/>
        <w:rPr>
          <w:rFonts w:ascii="Times New Roman" w:hAnsi="Times New Roman" w:cs="Times New Roman"/>
          <w:sz w:val="28"/>
          <w:szCs w:val="28"/>
        </w:rPr>
      </w:pPr>
      <w:bookmarkStart w:id="10" w:name="z18"/>
      <w:bookmarkEnd w:id="9"/>
      <w:r w:rsidRPr="0099684D">
        <w:rPr>
          <w:rFonts w:ascii="Times New Roman" w:hAnsi="Times New Roman" w:cs="Times New Roman"/>
          <w:color w:val="000000"/>
          <w:sz w:val="28"/>
          <w:szCs w:val="28"/>
        </w:rPr>
        <w:t xml:space="preserve">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 </w:t>
      </w:r>
    </w:p>
    <w:p w14:paraId="73AD9EAA" w14:textId="77777777" w:rsidR="0099684D" w:rsidRPr="0099684D" w:rsidRDefault="0099684D" w:rsidP="0099684D">
      <w:pPr>
        <w:spacing w:after="0"/>
        <w:rPr>
          <w:rFonts w:ascii="Times New Roman" w:hAnsi="Times New Roman" w:cs="Times New Roman"/>
          <w:sz w:val="28"/>
          <w:szCs w:val="28"/>
        </w:rPr>
      </w:pPr>
      <w:bookmarkStart w:id="11" w:name="z19"/>
      <w:bookmarkEnd w:id="10"/>
      <w:r w:rsidRPr="0099684D">
        <w:rPr>
          <w:rFonts w:ascii="Times New Roman" w:hAnsi="Times New Roman" w:cs="Times New Roman"/>
          <w:b/>
          <w:color w:val="000000"/>
          <w:sz w:val="28"/>
          <w:szCs w:val="28"/>
        </w:rPr>
        <w:lastRenderedPageBreak/>
        <w:t xml:space="preserve"> 2-тарау. Мемлекеттік қызметті көрсету тәртібі</w:t>
      </w:r>
    </w:p>
    <w:p w14:paraId="66ACCDFA" w14:textId="77777777" w:rsidR="0099684D" w:rsidRPr="0099684D" w:rsidRDefault="0099684D" w:rsidP="0099684D">
      <w:pPr>
        <w:spacing w:after="0"/>
        <w:rPr>
          <w:rFonts w:ascii="Times New Roman" w:hAnsi="Times New Roman" w:cs="Times New Roman"/>
          <w:sz w:val="28"/>
          <w:szCs w:val="28"/>
        </w:rPr>
      </w:pPr>
      <w:bookmarkStart w:id="12" w:name="z20"/>
      <w:bookmarkEnd w:id="11"/>
      <w:r w:rsidRPr="0099684D">
        <w:rPr>
          <w:rFonts w:ascii="Times New Roman" w:hAnsi="Times New Roman" w:cs="Times New Roman"/>
          <w:color w:val="000000"/>
          <w:sz w:val="28"/>
          <w:szCs w:val="28"/>
        </w:rPr>
        <w:t>      4. Мемлекеттік қызметті көрсету мерзімдері:</w:t>
      </w:r>
    </w:p>
    <w:p w14:paraId="0E66D128" w14:textId="77777777" w:rsidR="0099684D" w:rsidRPr="0099684D" w:rsidRDefault="0099684D" w:rsidP="0099684D">
      <w:pPr>
        <w:spacing w:after="0"/>
        <w:rPr>
          <w:rFonts w:ascii="Times New Roman" w:hAnsi="Times New Roman" w:cs="Times New Roman"/>
          <w:sz w:val="28"/>
          <w:szCs w:val="28"/>
        </w:rPr>
      </w:pPr>
      <w:bookmarkStart w:id="13" w:name="z21"/>
      <w:bookmarkEnd w:id="12"/>
      <w:r w:rsidRPr="0099684D">
        <w:rPr>
          <w:rFonts w:ascii="Times New Roman" w:hAnsi="Times New Roman" w:cs="Times New Roman"/>
          <w:color w:val="000000"/>
          <w:sz w:val="28"/>
          <w:szCs w:val="28"/>
        </w:rPr>
        <w:t>      1) көрсетілетін қызметті берушіге, Мемлекеттік корпорацияға құжаттар топтамасын тапсырған сәттен бастап – 10 күнтізбелік күн;</w:t>
      </w:r>
    </w:p>
    <w:bookmarkEnd w:id="13"/>
    <w:p w14:paraId="19729D23"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корпорацияға жүгінген кездегі құжаттарды қабылдау күні мемлекеттік көрсетілетін қызметтің мерзіміне кірмейді. Мемлекеттік қызмет беруші мемлекеттік қызметті көрсету нәтижесін мемлекеттік қызмет көрсету уақыты бітуіне қалғанға дейін Мемлекеттік корпорацияға бір тәулік уақыт ішінде жеткізуді қамтамасыз етеді.</w:t>
      </w:r>
    </w:p>
    <w:p w14:paraId="5D0304A1" w14:textId="77777777" w:rsidR="0099684D" w:rsidRPr="0099684D" w:rsidRDefault="0099684D" w:rsidP="0099684D">
      <w:pPr>
        <w:spacing w:after="0"/>
        <w:rPr>
          <w:rFonts w:ascii="Times New Roman" w:hAnsi="Times New Roman" w:cs="Times New Roman"/>
          <w:sz w:val="28"/>
          <w:szCs w:val="28"/>
        </w:rPr>
      </w:pPr>
      <w:bookmarkStart w:id="14" w:name="z22"/>
      <w:r w:rsidRPr="0099684D">
        <w:rPr>
          <w:rFonts w:ascii="Times New Roman" w:hAnsi="Times New Roman" w:cs="Times New Roman"/>
          <w:color w:val="000000"/>
          <w:sz w:val="28"/>
          <w:szCs w:val="28"/>
        </w:rPr>
        <w:t>      2) көрсетілетін қызметті алушының құжаттар топтамасын тапсыруы үшін күтудің рұқсат етілген ең ұзақ уақыты – 20 минут, Мемлекеттік корпорацияда – 15 минут;</w:t>
      </w:r>
    </w:p>
    <w:p w14:paraId="57D5882D" w14:textId="77777777" w:rsidR="0099684D" w:rsidRPr="0099684D" w:rsidRDefault="0099684D" w:rsidP="0099684D">
      <w:pPr>
        <w:spacing w:after="0"/>
        <w:rPr>
          <w:rFonts w:ascii="Times New Roman" w:hAnsi="Times New Roman" w:cs="Times New Roman"/>
          <w:sz w:val="28"/>
          <w:szCs w:val="28"/>
        </w:rPr>
      </w:pPr>
      <w:bookmarkStart w:id="15" w:name="z23"/>
      <w:bookmarkEnd w:id="14"/>
      <w:r w:rsidRPr="0099684D">
        <w:rPr>
          <w:rFonts w:ascii="Times New Roman" w:hAnsi="Times New Roman" w:cs="Times New Roman"/>
          <w:color w:val="000000"/>
          <w:sz w:val="28"/>
          <w:szCs w:val="28"/>
        </w:rPr>
        <w:t>      3) көрсетілетін қызметті берушінің кеңсесі арқылы көрсетілген қызметті алушыға қызмет көрсетудің рұқсат етілген ең ұзақ уақыты – 30 минут, Мемлекеттік корпорацияда – 15 минут.</w:t>
      </w:r>
    </w:p>
    <w:p w14:paraId="35D61192" w14:textId="77777777" w:rsidR="0099684D" w:rsidRPr="0099684D" w:rsidRDefault="0099684D" w:rsidP="0099684D">
      <w:pPr>
        <w:spacing w:after="0"/>
        <w:rPr>
          <w:rFonts w:ascii="Times New Roman" w:hAnsi="Times New Roman" w:cs="Times New Roman"/>
          <w:sz w:val="28"/>
          <w:szCs w:val="28"/>
        </w:rPr>
      </w:pPr>
      <w:bookmarkStart w:id="16" w:name="z24"/>
      <w:bookmarkEnd w:id="15"/>
      <w:r w:rsidRPr="0099684D">
        <w:rPr>
          <w:rFonts w:ascii="Times New Roman" w:hAnsi="Times New Roman" w:cs="Times New Roman"/>
          <w:color w:val="000000"/>
          <w:sz w:val="28"/>
          <w:szCs w:val="28"/>
        </w:rPr>
        <w:t>      5. Мемлекеттік қызметті көрсету нысаны: қағаз жүзінде.</w:t>
      </w:r>
    </w:p>
    <w:p w14:paraId="706CE51A" w14:textId="77777777" w:rsidR="0099684D" w:rsidRPr="0099684D" w:rsidRDefault="0099684D" w:rsidP="0099684D">
      <w:pPr>
        <w:spacing w:after="0"/>
        <w:rPr>
          <w:rFonts w:ascii="Times New Roman" w:hAnsi="Times New Roman" w:cs="Times New Roman"/>
          <w:sz w:val="28"/>
          <w:szCs w:val="28"/>
        </w:rPr>
      </w:pPr>
      <w:bookmarkStart w:id="17" w:name="z25"/>
      <w:bookmarkEnd w:id="16"/>
      <w:r w:rsidRPr="0099684D">
        <w:rPr>
          <w:rFonts w:ascii="Times New Roman" w:hAnsi="Times New Roman" w:cs="Times New Roman"/>
          <w:color w:val="000000"/>
          <w:sz w:val="28"/>
          <w:szCs w:val="28"/>
        </w:rPr>
        <w:t xml:space="preserve">       6. Мемлекеттік қызметті көрсету нәтижесі – осы мемлекеттік көрсестілетін қызмет стандартына 1-қосымшаға сәйкес нысан бойынша тегін тамақтануды беру туралы хабарлама. </w:t>
      </w:r>
    </w:p>
    <w:bookmarkEnd w:id="17"/>
    <w:p w14:paraId="1C9E1933"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қызмет көрсету нәтижесін беру нысаны: қағаз жүзінде.</w:t>
      </w:r>
    </w:p>
    <w:p w14:paraId="78396BA7" w14:textId="77777777" w:rsidR="0099684D" w:rsidRPr="0099684D" w:rsidRDefault="0099684D" w:rsidP="0099684D">
      <w:pPr>
        <w:spacing w:after="0"/>
        <w:rPr>
          <w:rFonts w:ascii="Times New Roman" w:hAnsi="Times New Roman" w:cs="Times New Roman"/>
          <w:sz w:val="28"/>
          <w:szCs w:val="28"/>
        </w:rPr>
      </w:pPr>
      <w:bookmarkStart w:id="18" w:name="z26"/>
      <w:r w:rsidRPr="0099684D">
        <w:rPr>
          <w:rFonts w:ascii="Times New Roman" w:hAnsi="Times New Roman" w:cs="Times New Roman"/>
          <w:color w:val="000000"/>
          <w:sz w:val="28"/>
          <w:szCs w:val="28"/>
        </w:rPr>
        <w:t>      7. Мемлекеттік қызмет жеке тұлғаларға тегін негізде көрсетіледі.</w:t>
      </w:r>
    </w:p>
    <w:p w14:paraId="4DE3D35D" w14:textId="77777777" w:rsidR="0099684D" w:rsidRPr="0099684D" w:rsidRDefault="0099684D" w:rsidP="0099684D">
      <w:pPr>
        <w:spacing w:after="0"/>
        <w:rPr>
          <w:rFonts w:ascii="Times New Roman" w:hAnsi="Times New Roman" w:cs="Times New Roman"/>
          <w:sz w:val="28"/>
          <w:szCs w:val="28"/>
        </w:rPr>
      </w:pPr>
      <w:bookmarkStart w:id="19" w:name="z27"/>
      <w:bookmarkEnd w:id="18"/>
      <w:r w:rsidRPr="0099684D">
        <w:rPr>
          <w:rFonts w:ascii="Times New Roman" w:hAnsi="Times New Roman" w:cs="Times New Roman"/>
          <w:color w:val="000000"/>
          <w:sz w:val="28"/>
          <w:szCs w:val="28"/>
        </w:rPr>
        <w:t>      8. Жұмыс кестесі:</w:t>
      </w:r>
    </w:p>
    <w:p w14:paraId="38306DA1" w14:textId="77777777" w:rsidR="0099684D" w:rsidRPr="0099684D" w:rsidRDefault="0099684D" w:rsidP="0099684D">
      <w:pPr>
        <w:spacing w:after="0"/>
        <w:rPr>
          <w:rFonts w:ascii="Times New Roman" w:hAnsi="Times New Roman" w:cs="Times New Roman"/>
          <w:sz w:val="28"/>
          <w:szCs w:val="28"/>
        </w:rPr>
      </w:pPr>
      <w:bookmarkStart w:id="20" w:name="z28"/>
      <w:bookmarkEnd w:id="19"/>
      <w:r w:rsidRPr="0099684D">
        <w:rPr>
          <w:rFonts w:ascii="Times New Roman" w:hAnsi="Times New Roman" w:cs="Times New Roman"/>
          <w:color w:val="000000"/>
          <w:sz w:val="28"/>
          <w:szCs w:val="28"/>
        </w:rPr>
        <w:t xml:space="preserve">       1) көрсетілетін қызметті берушінің жұмыс кестесі – Қазақстан Республикасының Еңбек кодексіне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көрсетілетін қызметті берушінің белгіленген жұмыс кестесіне сәйкес;</w:t>
      </w:r>
    </w:p>
    <w:p w14:paraId="34EA80F9" w14:textId="77777777" w:rsidR="0099684D" w:rsidRPr="0099684D" w:rsidRDefault="0099684D" w:rsidP="0099684D">
      <w:pPr>
        <w:spacing w:after="0"/>
        <w:rPr>
          <w:rFonts w:ascii="Times New Roman" w:hAnsi="Times New Roman" w:cs="Times New Roman"/>
          <w:sz w:val="28"/>
          <w:szCs w:val="28"/>
        </w:rPr>
      </w:pPr>
      <w:bookmarkStart w:id="21" w:name="z29"/>
      <w:bookmarkEnd w:id="20"/>
      <w:r w:rsidRPr="0099684D">
        <w:rPr>
          <w:rFonts w:ascii="Times New Roman" w:hAnsi="Times New Roman" w:cs="Times New Roman"/>
          <w:color w:val="000000"/>
          <w:sz w:val="28"/>
          <w:szCs w:val="28"/>
        </w:rPr>
        <w:t>      2) Мемлекеттік корпорация - Еңбек кодексіне сәйкес жексенбі және мереке күндерін қоспағанда, белгіленген жұмыс кестесіне сәйкес дүйсенбіден бастап сенбіні қоса алған аралықта түскі асқа үзіліссіз сағат 9.00-ден 20.00-ге дейін.</w:t>
      </w:r>
    </w:p>
    <w:bookmarkEnd w:id="21"/>
    <w:p w14:paraId="23628EE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кезекті "электорнды үкімет" веп-порталы арқылы брондауға болады.</w:t>
      </w:r>
    </w:p>
    <w:p w14:paraId="170FE69E" w14:textId="77777777" w:rsidR="0099684D" w:rsidRPr="0099684D" w:rsidRDefault="0099684D" w:rsidP="0099684D">
      <w:pPr>
        <w:spacing w:after="0"/>
        <w:rPr>
          <w:rFonts w:ascii="Times New Roman" w:hAnsi="Times New Roman" w:cs="Times New Roman"/>
          <w:sz w:val="28"/>
          <w:szCs w:val="28"/>
        </w:rPr>
      </w:pPr>
      <w:bookmarkStart w:id="22" w:name="z30"/>
      <w:r w:rsidRPr="0099684D">
        <w:rPr>
          <w:rFonts w:ascii="Times New Roman" w:hAnsi="Times New Roman" w:cs="Times New Roman"/>
          <w:color w:val="000000"/>
          <w:sz w:val="28"/>
          <w:szCs w:val="28"/>
        </w:rPr>
        <w:t>      9. Көрсетілетін қызметті алушы көрсетілетін қызметті берушіге немесе Мемлекеттік корпорацияға жүгінген кезде мемлекеттік қызметті көрсету үшін қажетті құжаттар тізбесі:</w:t>
      </w:r>
    </w:p>
    <w:p w14:paraId="580EFA90" w14:textId="77777777" w:rsidR="0099684D" w:rsidRPr="0099684D" w:rsidRDefault="0099684D" w:rsidP="0099684D">
      <w:pPr>
        <w:spacing w:after="0"/>
        <w:rPr>
          <w:rFonts w:ascii="Times New Roman" w:hAnsi="Times New Roman" w:cs="Times New Roman"/>
          <w:sz w:val="28"/>
          <w:szCs w:val="28"/>
        </w:rPr>
      </w:pPr>
      <w:bookmarkStart w:id="23" w:name="z31"/>
      <w:bookmarkEnd w:id="22"/>
      <w:r w:rsidRPr="0099684D">
        <w:rPr>
          <w:rFonts w:ascii="Times New Roman" w:hAnsi="Times New Roman" w:cs="Times New Roman"/>
          <w:color w:val="000000"/>
          <w:sz w:val="28"/>
          <w:szCs w:val="28"/>
        </w:rPr>
        <w:lastRenderedPageBreak/>
        <w:t>      1) жеке басын куәландыратын құжат (жеке басты сәйкестендіру үшін талап етіледі);</w:t>
      </w:r>
    </w:p>
    <w:p w14:paraId="51AF44DF" w14:textId="77777777" w:rsidR="0099684D" w:rsidRPr="0099684D" w:rsidRDefault="0099684D" w:rsidP="0099684D">
      <w:pPr>
        <w:spacing w:after="0"/>
        <w:rPr>
          <w:rFonts w:ascii="Times New Roman" w:hAnsi="Times New Roman" w:cs="Times New Roman"/>
          <w:sz w:val="28"/>
          <w:szCs w:val="28"/>
        </w:rPr>
      </w:pPr>
      <w:bookmarkStart w:id="24" w:name="z32"/>
      <w:bookmarkEnd w:id="23"/>
      <w:r w:rsidRPr="0099684D">
        <w:rPr>
          <w:rFonts w:ascii="Times New Roman" w:hAnsi="Times New Roman" w:cs="Times New Roman"/>
          <w:color w:val="000000"/>
          <w:sz w:val="28"/>
          <w:szCs w:val="28"/>
        </w:rPr>
        <w:t>      2) осы мемлекеттік көрсетілетін қызмет стандартына 2-қосымшаға сәйкес нысан бойынша өтініші;</w:t>
      </w:r>
    </w:p>
    <w:p w14:paraId="4BF201B1" w14:textId="77777777" w:rsidR="0099684D" w:rsidRPr="0099684D" w:rsidRDefault="0099684D" w:rsidP="0099684D">
      <w:pPr>
        <w:spacing w:after="0"/>
        <w:rPr>
          <w:rFonts w:ascii="Times New Roman" w:hAnsi="Times New Roman" w:cs="Times New Roman"/>
          <w:sz w:val="28"/>
          <w:szCs w:val="28"/>
        </w:rPr>
      </w:pPr>
      <w:bookmarkStart w:id="25" w:name="z33"/>
      <w:bookmarkEnd w:id="24"/>
      <w:r w:rsidRPr="0099684D">
        <w:rPr>
          <w:rFonts w:ascii="Times New Roman" w:hAnsi="Times New Roman" w:cs="Times New Roman"/>
          <w:color w:val="000000"/>
          <w:sz w:val="28"/>
          <w:szCs w:val="28"/>
        </w:rPr>
        <w:t>      3) туу туралы куәліктің көшірмесі - көп балалы отбасылардың балалары үшін (2007 жылғы 13 тамызға дейін туылған жағдайда);</w:t>
      </w:r>
    </w:p>
    <w:p w14:paraId="1E37C59C" w14:textId="77777777" w:rsidR="0099684D" w:rsidRPr="0099684D" w:rsidRDefault="0099684D" w:rsidP="0099684D">
      <w:pPr>
        <w:spacing w:after="0"/>
        <w:rPr>
          <w:rFonts w:ascii="Times New Roman" w:hAnsi="Times New Roman" w:cs="Times New Roman"/>
          <w:sz w:val="28"/>
          <w:szCs w:val="28"/>
        </w:rPr>
      </w:pPr>
      <w:bookmarkStart w:id="26" w:name="z34"/>
      <w:bookmarkEnd w:id="25"/>
      <w:r w:rsidRPr="0099684D">
        <w:rPr>
          <w:rFonts w:ascii="Times New Roman" w:hAnsi="Times New Roman" w:cs="Times New Roman"/>
          <w:color w:val="000000"/>
          <w:sz w:val="28"/>
          <w:szCs w:val="28"/>
        </w:rPr>
        <w:t>      4)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w:t>
      </w:r>
    </w:p>
    <w:p w14:paraId="5CA4B122" w14:textId="77777777" w:rsidR="0099684D" w:rsidRPr="0099684D" w:rsidRDefault="0099684D" w:rsidP="0099684D">
      <w:pPr>
        <w:spacing w:after="0"/>
        <w:rPr>
          <w:rFonts w:ascii="Times New Roman" w:hAnsi="Times New Roman" w:cs="Times New Roman"/>
          <w:sz w:val="28"/>
          <w:szCs w:val="28"/>
        </w:rPr>
      </w:pPr>
      <w:bookmarkStart w:id="27" w:name="z35"/>
      <w:bookmarkEnd w:id="26"/>
      <w:r w:rsidRPr="0099684D">
        <w:rPr>
          <w:rFonts w:ascii="Times New Roman" w:hAnsi="Times New Roman" w:cs="Times New Roman"/>
          <w:color w:val="000000"/>
          <w:sz w:val="28"/>
          <w:szCs w:val="28"/>
        </w:rPr>
        <w:t>      5) психологиялық-медициналық-педагогикалық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w:t>
      </w:r>
    </w:p>
    <w:p w14:paraId="352C5FC9" w14:textId="77777777" w:rsidR="0099684D" w:rsidRPr="0099684D" w:rsidRDefault="0099684D" w:rsidP="0099684D">
      <w:pPr>
        <w:spacing w:after="0"/>
        <w:rPr>
          <w:rFonts w:ascii="Times New Roman" w:hAnsi="Times New Roman" w:cs="Times New Roman"/>
          <w:sz w:val="28"/>
          <w:szCs w:val="28"/>
        </w:rPr>
      </w:pPr>
      <w:bookmarkStart w:id="28" w:name="z36"/>
      <w:bookmarkEnd w:id="27"/>
      <w:r w:rsidRPr="0099684D">
        <w:rPr>
          <w:rFonts w:ascii="Times New Roman" w:hAnsi="Times New Roman" w:cs="Times New Roman"/>
          <w:color w:val="000000"/>
          <w:sz w:val="28"/>
          <w:szCs w:val="28"/>
        </w:rPr>
        <w:t>      6)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14:paraId="02637438" w14:textId="77777777" w:rsidR="0099684D" w:rsidRPr="0099684D" w:rsidRDefault="0099684D" w:rsidP="0099684D">
      <w:pPr>
        <w:spacing w:after="0"/>
        <w:rPr>
          <w:rFonts w:ascii="Times New Roman" w:hAnsi="Times New Roman" w:cs="Times New Roman"/>
          <w:sz w:val="28"/>
          <w:szCs w:val="28"/>
        </w:rPr>
      </w:pPr>
      <w:bookmarkStart w:id="29" w:name="z37"/>
      <w:bookmarkEnd w:id="28"/>
      <w:r w:rsidRPr="0099684D">
        <w:rPr>
          <w:rFonts w:ascii="Times New Roman" w:hAnsi="Times New Roman" w:cs="Times New Roman"/>
          <w:color w:val="000000"/>
          <w:sz w:val="28"/>
          <w:szCs w:val="28"/>
        </w:rPr>
        <w:t>      7)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29"/>
    <w:p w14:paraId="3C6E45C9"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корпорацияның қызметкері жеке басын куәландыратын құжаттар туралы мәліметтерді "электрондық үкімет" шлюзі арқылы тиісті мемлекеттік ақпараттық жүйелерден алады.</w:t>
      </w:r>
    </w:p>
    <w:p w14:paraId="6D7807C3"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корпорацияның қызметкері көп балалы отбасылардың балалары үшін туу туралы куәліктері жөніндегі мәліметтерді (2007 жылғы 13 тамызға дейін туылған жағдайда) "электрондық үкімет" шлюзі арқылы тиісті мемлекеттік ақпараттық жүйеден алады.</w:t>
      </w:r>
    </w:p>
    <w:p w14:paraId="30CEA938"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14:paraId="033E9A0C"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14:paraId="13A86387"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lastRenderedPageBreak/>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14:paraId="3DFEE91E"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14:paraId="774201C8"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3A4B4659" w14:textId="77777777" w:rsidR="0099684D" w:rsidRPr="0099684D" w:rsidRDefault="0099684D" w:rsidP="0099684D">
      <w:pPr>
        <w:spacing w:after="0"/>
        <w:rPr>
          <w:rFonts w:ascii="Times New Roman" w:hAnsi="Times New Roman" w:cs="Times New Roman"/>
          <w:sz w:val="28"/>
          <w:szCs w:val="28"/>
        </w:rPr>
      </w:pPr>
      <w:bookmarkStart w:id="30" w:name="z38"/>
      <w:r w:rsidRPr="0099684D">
        <w:rPr>
          <w:rFonts w:ascii="Times New Roman" w:hAnsi="Times New Roman" w:cs="Times New Roman"/>
          <w:color w:val="000000"/>
          <w:sz w:val="28"/>
          <w:szCs w:val="28"/>
        </w:rPr>
        <w:t>      10. Мемлекеттік қызметті көрсетуден бас тартуға негіздемелер:</w:t>
      </w:r>
    </w:p>
    <w:p w14:paraId="74D6A55C" w14:textId="77777777" w:rsidR="0099684D" w:rsidRPr="0099684D" w:rsidRDefault="0099684D" w:rsidP="0099684D">
      <w:pPr>
        <w:spacing w:after="0"/>
        <w:rPr>
          <w:rFonts w:ascii="Times New Roman" w:hAnsi="Times New Roman" w:cs="Times New Roman"/>
          <w:sz w:val="28"/>
          <w:szCs w:val="28"/>
        </w:rPr>
      </w:pPr>
      <w:bookmarkStart w:id="31" w:name="z39"/>
      <w:bookmarkEnd w:id="30"/>
      <w:r w:rsidRPr="0099684D">
        <w:rPr>
          <w:rFonts w:ascii="Times New Roman" w:hAnsi="Times New Roman" w:cs="Times New Roman"/>
          <w:color w:val="000000"/>
          <w:sz w:val="28"/>
          <w:szCs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p w14:paraId="6992C33D" w14:textId="77777777" w:rsidR="0099684D" w:rsidRPr="0099684D" w:rsidRDefault="0099684D" w:rsidP="0099684D">
      <w:pPr>
        <w:spacing w:after="0"/>
        <w:rPr>
          <w:rFonts w:ascii="Times New Roman" w:hAnsi="Times New Roman" w:cs="Times New Roman"/>
          <w:sz w:val="28"/>
          <w:szCs w:val="28"/>
        </w:rPr>
      </w:pPr>
      <w:bookmarkStart w:id="32" w:name="z40"/>
      <w:bookmarkEnd w:id="31"/>
      <w:r w:rsidRPr="0099684D">
        <w:rPr>
          <w:rFonts w:ascii="Times New Roman" w:hAnsi="Times New Roman" w:cs="Times New Roman"/>
          <w:color w:val="000000"/>
          <w:sz w:val="28"/>
          <w:szCs w:val="28"/>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bookmarkEnd w:id="32"/>
    <w:p w14:paraId="3E58EF13"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p w14:paraId="74D885AA" w14:textId="77777777" w:rsidR="0099684D" w:rsidRPr="0099684D" w:rsidRDefault="0099684D" w:rsidP="0099684D">
      <w:pPr>
        <w:spacing w:after="0"/>
        <w:rPr>
          <w:rFonts w:ascii="Times New Roman" w:hAnsi="Times New Roman" w:cs="Times New Roman"/>
          <w:sz w:val="28"/>
          <w:szCs w:val="28"/>
        </w:rPr>
      </w:pPr>
      <w:bookmarkStart w:id="33" w:name="z41"/>
      <w:r w:rsidRPr="0099684D">
        <w:rPr>
          <w:rFonts w:ascii="Times New Roman" w:hAnsi="Times New Roman" w:cs="Times New Roman"/>
          <w:b/>
          <w:color w:val="000000"/>
          <w:sz w:val="28"/>
          <w:szCs w:val="28"/>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p w14:paraId="318CBBD3" w14:textId="77777777" w:rsidR="0099684D" w:rsidRPr="0099684D" w:rsidRDefault="0099684D" w:rsidP="0099684D">
      <w:pPr>
        <w:spacing w:after="0"/>
        <w:rPr>
          <w:rFonts w:ascii="Times New Roman" w:hAnsi="Times New Roman" w:cs="Times New Roman"/>
          <w:sz w:val="28"/>
          <w:szCs w:val="28"/>
        </w:rPr>
      </w:pPr>
      <w:bookmarkStart w:id="34" w:name="z42"/>
      <w:bookmarkEnd w:id="33"/>
      <w:r w:rsidRPr="0099684D">
        <w:rPr>
          <w:rFonts w:ascii="Times New Roman" w:hAnsi="Times New Roman" w:cs="Times New Roman"/>
          <w:color w:val="000000"/>
          <w:sz w:val="28"/>
          <w:szCs w:val="28"/>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берушінің басшысының не оны алмастыратын адамның атына шағым жазбаша түрде беріледі;</w:t>
      </w:r>
    </w:p>
    <w:bookmarkEnd w:id="34"/>
    <w:p w14:paraId="7F0E6B3C"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lastRenderedPageBreak/>
        <w:t>      Шағымның қабылдануын растау шағымды қабылдаған адамның тегі мен аты-жөні, берілген шағымға жауап алу мерзімі мен орны көрсетіле отырып, оның білім саласындағы жергілікті атқарушы органның,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14:paraId="6734D7FA"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Көрсетілетін қызметті берушінің атына келіп түскен көрсетілетін қызметті алушының шағымын оны тіркелген күнен бастап 5 (бес) жұмыс күні ішінде қарастыруға жатады. Шағымды қарау нәтижесі туралы дәлелді жауап көрсетілетін қызметті алушыға пошта арқылы жолданады немесе көрсетілетін қызметті берушінің кеңсесінде қолма-қол беріледі.</w:t>
      </w:r>
    </w:p>
    <w:p w14:paraId="714E8356"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6C115B32"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14:paraId="70E48F29"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Мемлекеттік корпорация қызметкерінің әрекетіне (әрекетсіздігіне) шағым осы мемлекеттік </w:t>
      </w:r>
      <w:bookmarkStart w:id="35" w:name="_GoBack"/>
      <w:bookmarkEnd w:id="35"/>
      <w:r w:rsidRPr="0099684D">
        <w:rPr>
          <w:rFonts w:ascii="Times New Roman" w:hAnsi="Times New Roman" w:cs="Times New Roman"/>
          <w:color w:val="000000"/>
          <w:sz w:val="28"/>
          <w:szCs w:val="28"/>
        </w:rPr>
        <w:t>көрсетілетін қызмет стандартының 14-тармағында көрсетілген мекенжай бойынша Мемлекеттік корпорациясының басшысына жіберіледі.</w:t>
      </w:r>
    </w:p>
    <w:p w14:paraId="0B551DCC"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корпорацияға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14:paraId="5B64BF0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Портал арқылы өтініш білдіргенде шағымдану тәртібі туралы ақпаратты Бірыңғай байланыс орталығының 1414, 8 800 080 7777 телефоны бойынша алуға болады.</w:t>
      </w:r>
    </w:p>
    <w:p w14:paraId="43003D1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14:paraId="7B337563" w14:textId="77777777" w:rsidR="0099684D" w:rsidRPr="0099684D" w:rsidRDefault="0099684D" w:rsidP="0099684D">
      <w:pPr>
        <w:spacing w:after="0"/>
        <w:rPr>
          <w:rFonts w:ascii="Times New Roman" w:hAnsi="Times New Roman" w:cs="Times New Roman"/>
          <w:sz w:val="28"/>
          <w:szCs w:val="28"/>
        </w:rPr>
      </w:pPr>
      <w:bookmarkStart w:id="36" w:name="z43"/>
      <w:r w:rsidRPr="0099684D">
        <w:rPr>
          <w:rFonts w:ascii="Times New Roman" w:hAnsi="Times New Roman" w:cs="Times New Roman"/>
          <w:color w:val="000000"/>
          <w:sz w:val="28"/>
          <w:szCs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14:paraId="002B4A5C" w14:textId="77777777" w:rsidR="0099684D" w:rsidRPr="0099684D" w:rsidRDefault="0099684D" w:rsidP="0099684D">
      <w:pPr>
        <w:spacing w:after="0"/>
        <w:rPr>
          <w:rFonts w:ascii="Times New Roman" w:hAnsi="Times New Roman" w:cs="Times New Roman"/>
          <w:sz w:val="28"/>
          <w:szCs w:val="28"/>
        </w:rPr>
      </w:pPr>
      <w:bookmarkStart w:id="37" w:name="z44"/>
      <w:bookmarkEnd w:id="36"/>
      <w:r w:rsidRPr="0099684D">
        <w:rPr>
          <w:rFonts w:ascii="Times New Roman" w:hAnsi="Times New Roman" w:cs="Times New Roman"/>
          <w:b/>
          <w:color w:val="000000"/>
          <w:sz w:val="28"/>
          <w:szCs w:val="28"/>
        </w:rPr>
        <w:t xml:space="preserve"> 4-тарау. Мемлекеттік қызмет көрсетудің ерекшеліктері ескеріле отырып қойылатын өзге де талаптар</w:t>
      </w:r>
    </w:p>
    <w:p w14:paraId="17D05469" w14:textId="77777777" w:rsidR="0099684D" w:rsidRPr="0099684D" w:rsidRDefault="0099684D" w:rsidP="0099684D">
      <w:pPr>
        <w:spacing w:after="0"/>
        <w:rPr>
          <w:rFonts w:ascii="Times New Roman" w:hAnsi="Times New Roman" w:cs="Times New Roman"/>
          <w:sz w:val="28"/>
          <w:szCs w:val="28"/>
        </w:rPr>
      </w:pPr>
      <w:bookmarkStart w:id="38" w:name="z45"/>
      <w:bookmarkEnd w:id="37"/>
      <w:r w:rsidRPr="0099684D">
        <w:rPr>
          <w:rFonts w:ascii="Times New Roman" w:hAnsi="Times New Roman" w:cs="Times New Roman"/>
          <w:color w:val="000000"/>
          <w:sz w:val="28"/>
          <w:szCs w:val="28"/>
        </w:rPr>
        <w:lastRenderedPageBreak/>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қызметті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барып жүргізеді.</w:t>
      </w:r>
    </w:p>
    <w:p w14:paraId="2E430156" w14:textId="77777777" w:rsidR="0099684D" w:rsidRPr="0099684D" w:rsidRDefault="0099684D" w:rsidP="0099684D">
      <w:pPr>
        <w:spacing w:after="0"/>
        <w:rPr>
          <w:rFonts w:ascii="Times New Roman" w:hAnsi="Times New Roman" w:cs="Times New Roman"/>
          <w:sz w:val="28"/>
          <w:szCs w:val="28"/>
        </w:rPr>
      </w:pPr>
      <w:bookmarkStart w:id="39" w:name="z46"/>
      <w:bookmarkEnd w:id="38"/>
      <w:r w:rsidRPr="0099684D">
        <w:rPr>
          <w:rFonts w:ascii="Times New Roman" w:hAnsi="Times New Roman" w:cs="Times New Roman"/>
          <w:color w:val="000000"/>
          <w:sz w:val="28"/>
          <w:szCs w:val="28"/>
        </w:rPr>
        <w:t>      14. Мемлекеттік қызметті көрсетушінің мекен жайы:</w:t>
      </w:r>
    </w:p>
    <w:p w14:paraId="5B970322" w14:textId="77777777" w:rsidR="0099684D" w:rsidRPr="0099684D" w:rsidRDefault="0099684D" w:rsidP="0099684D">
      <w:pPr>
        <w:spacing w:after="0"/>
        <w:rPr>
          <w:rFonts w:ascii="Times New Roman" w:hAnsi="Times New Roman" w:cs="Times New Roman"/>
          <w:sz w:val="28"/>
          <w:szCs w:val="28"/>
          <w:lang w:val="ru-RU"/>
        </w:rPr>
      </w:pPr>
      <w:bookmarkStart w:id="40" w:name="z47"/>
      <w:bookmarkEnd w:id="39"/>
      <w:r w:rsidRPr="0099684D">
        <w:rPr>
          <w:rFonts w:ascii="Times New Roman" w:hAnsi="Times New Roman" w:cs="Times New Roman"/>
          <w:color w:val="000000"/>
          <w:sz w:val="28"/>
          <w:szCs w:val="28"/>
        </w:rPr>
        <w:t xml:space="preserve">      </w:t>
      </w:r>
      <w:r w:rsidRPr="0099684D">
        <w:rPr>
          <w:rFonts w:ascii="Times New Roman" w:hAnsi="Times New Roman" w:cs="Times New Roman"/>
          <w:color w:val="000000"/>
          <w:sz w:val="28"/>
          <w:szCs w:val="28"/>
          <w:lang w:val="ru-RU"/>
        </w:rPr>
        <w:t>1) қызметті көрсетушінің интернет-ресурсында;</w:t>
      </w:r>
    </w:p>
    <w:p w14:paraId="4B6018ED" w14:textId="77777777" w:rsidR="0099684D" w:rsidRPr="0099684D" w:rsidRDefault="0099684D" w:rsidP="0099684D">
      <w:pPr>
        <w:spacing w:after="0"/>
        <w:rPr>
          <w:rFonts w:ascii="Times New Roman" w:hAnsi="Times New Roman" w:cs="Times New Roman"/>
          <w:sz w:val="28"/>
          <w:szCs w:val="28"/>
          <w:lang w:val="ru-RU"/>
        </w:rPr>
      </w:pPr>
      <w:bookmarkStart w:id="41" w:name="z48"/>
      <w:bookmarkEnd w:id="40"/>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2) Мемлекеттік корпорацияның: </w:t>
      </w:r>
      <w:r w:rsidRPr="0099684D">
        <w:rPr>
          <w:rFonts w:ascii="Times New Roman" w:hAnsi="Times New Roman" w:cs="Times New Roman"/>
          <w:color w:val="000000"/>
          <w:sz w:val="28"/>
          <w:szCs w:val="28"/>
        </w:rPr>
        <w:t>www</w:t>
      </w:r>
      <w:r w:rsidRPr="0099684D">
        <w:rPr>
          <w:rFonts w:ascii="Times New Roman" w:hAnsi="Times New Roman" w:cs="Times New Roman"/>
          <w:color w:val="000000"/>
          <w:sz w:val="28"/>
          <w:szCs w:val="28"/>
          <w:lang w:val="ru-RU"/>
        </w:rPr>
        <w:t>.</w:t>
      </w:r>
      <w:r w:rsidRPr="0099684D">
        <w:rPr>
          <w:rFonts w:ascii="Times New Roman" w:hAnsi="Times New Roman" w:cs="Times New Roman"/>
          <w:color w:val="000000"/>
          <w:sz w:val="28"/>
          <w:szCs w:val="28"/>
        </w:rPr>
        <w:t>gov</w:t>
      </w:r>
      <w:r w:rsidRPr="0099684D">
        <w:rPr>
          <w:rFonts w:ascii="Times New Roman" w:hAnsi="Times New Roman" w:cs="Times New Roman"/>
          <w:color w:val="000000"/>
          <w:sz w:val="28"/>
          <w:szCs w:val="28"/>
          <w:lang w:val="ru-RU"/>
        </w:rPr>
        <w:t>4с.</w:t>
      </w:r>
      <w:r w:rsidRPr="0099684D">
        <w:rPr>
          <w:rFonts w:ascii="Times New Roman" w:hAnsi="Times New Roman" w:cs="Times New Roman"/>
          <w:color w:val="000000"/>
          <w:sz w:val="28"/>
          <w:szCs w:val="28"/>
        </w:rPr>
        <w:t>kz</w:t>
      </w:r>
      <w:r w:rsidRPr="0099684D">
        <w:rPr>
          <w:rFonts w:ascii="Times New Roman" w:hAnsi="Times New Roman" w:cs="Times New Roman"/>
          <w:color w:val="000000"/>
          <w:sz w:val="28"/>
          <w:szCs w:val="28"/>
          <w:lang w:val="ru-RU"/>
        </w:rPr>
        <w:t xml:space="preserve"> интернет-ресурсында орналастырылған.</w:t>
      </w:r>
    </w:p>
    <w:p w14:paraId="40A91351" w14:textId="77777777" w:rsidR="0099684D" w:rsidRPr="0099684D" w:rsidRDefault="0099684D" w:rsidP="0099684D">
      <w:pPr>
        <w:spacing w:after="0"/>
        <w:rPr>
          <w:rFonts w:ascii="Times New Roman" w:hAnsi="Times New Roman" w:cs="Times New Roman"/>
          <w:sz w:val="28"/>
          <w:szCs w:val="28"/>
          <w:lang w:val="ru-RU"/>
        </w:rPr>
      </w:pPr>
      <w:bookmarkStart w:id="42" w:name="z49"/>
      <w:bookmarkEnd w:id="41"/>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w:t>
      </w: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800</w:t>
      </w: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080 7777 арқылы алу мүмкіндігіне 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10"/>
        <w:gridCol w:w="4010"/>
      </w:tblGrid>
      <w:tr w:rsidR="0099684D" w:rsidRPr="0099684D" w14:paraId="13FF3232"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14:paraId="3156CE63"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87C23" w14:textId="77777777" w:rsidR="0099684D" w:rsidRPr="0099684D" w:rsidRDefault="0099684D" w:rsidP="006E430E">
            <w:pPr>
              <w:rPr>
                <w:rFonts w:ascii="Times New Roman" w:hAnsi="Times New Roman" w:cs="Times New Roman"/>
                <w:sz w:val="28"/>
                <w:szCs w:val="28"/>
                <w:lang w:val="ru-RU"/>
              </w:rPr>
            </w:pPr>
          </w:p>
        </w:tc>
      </w:tr>
      <w:tr w:rsidR="0099684D" w:rsidRPr="0099684D" w14:paraId="3002E747"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555B9"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65E77"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lang w:val="ru-RU"/>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1-қосымша</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Нысан</w:t>
            </w:r>
            <w:r w:rsidRPr="0099684D">
              <w:rPr>
                <w:rFonts w:ascii="Times New Roman" w:hAnsi="Times New Roman" w:cs="Times New Roman"/>
                <w:sz w:val="28"/>
                <w:szCs w:val="28"/>
                <w:lang w:val="ru-RU"/>
              </w:rPr>
              <w:br/>
            </w:r>
          </w:p>
        </w:tc>
      </w:tr>
    </w:tbl>
    <w:p w14:paraId="7A6F65C8" w14:textId="77777777" w:rsidR="0099684D" w:rsidRPr="0099684D" w:rsidRDefault="0099684D" w:rsidP="0099684D">
      <w:pPr>
        <w:spacing w:after="0"/>
        <w:rPr>
          <w:rFonts w:ascii="Times New Roman" w:hAnsi="Times New Roman" w:cs="Times New Roman"/>
          <w:sz w:val="28"/>
          <w:szCs w:val="28"/>
          <w:lang w:val="ru-RU"/>
        </w:rPr>
      </w:pPr>
      <w:bookmarkStart w:id="43" w:name="z51"/>
      <w:r w:rsidRPr="0099684D">
        <w:rPr>
          <w:rFonts w:ascii="Times New Roman" w:hAnsi="Times New Roman" w:cs="Times New Roman"/>
          <w:b/>
          <w:color w:val="000000"/>
          <w:sz w:val="28"/>
          <w:szCs w:val="28"/>
          <w:lang w:val="ru-RU"/>
        </w:rPr>
        <w:t xml:space="preserve"> Тегін тамақтануды беру туралы хабарлама</w:t>
      </w:r>
    </w:p>
    <w:bookmarkEnd w:id="43"/>
    <w:p w14:paraId="1EA0A571"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Білім беру ұйымында ____________________________________________</w:t>
      </w:r>
    </w:p>
    <w:p w14:paraId="13F7963A"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(білм беру ұйымның атауы)</w:t>
      </w:r>
    </w:p>
    <w:p w14:paraId="1C4AEF10"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Білім алушы, ______________________ оның, 20__ - 20__ оқу жылға тегін</w:t>
      </w:r>
    </w:p>
    <w:p w14:paraId="01C1F0F0"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(Т.А.Ә. (бар болғанда) тамақтану тізілімге қосылғаны жөнінде беріледі.</w:t>
      </w:r>
    </w:p>
    <w:p w14:paraId="0844DC8A"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20___ жылғы "</w:t>
      </w: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 __________ __________________________________</w:t>
      </w:r>
    </w:p>
    <w:p w14:paraId="54CD5A33"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(білім беру ұйымның басшысының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0"/>
        <w:gridCol w:w="4790"/>
      </w:tblGrid>
      <w:tr w:rsidR="0099684D" w:rsidRPr="0099684D" w14:paraId="05215CF6"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A2C9C"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E4246"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lang w:val="ru-RU"/>
              </w:rPr>
              <w:t>"Техникалық және кәсіптік, орта білімнен кейінгі және жоғары білім беру ұйымдарындағы тәрбиеленушілер мен білім алушылардың жекелеген</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санаттағы азаматтарына, сондай-ақ, қорғаншылық (қамқоршылықтағы) пен патронаттағы тұлғаларына</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тегін тамақтандыруды ұсыну"</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мемлекеттік көрсетілетін қызмет стандартың 2-қосымшасы</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Нысан</w:t>
            </w:r>
            <w:r w:rsidRPr="0099684D">
              <w:rPr>
                <w:rFonts w:ascii="Times New Roman" w:hAnsi="Times New Roman" w:cs="Times New Roman"/>
                <w:sz w:val="28"/>
                <w:szCs w:val="28"/>
                <w:lang w:val="ru-RU"/>
              </w:rPr>
              <w:br/>
            </w:r>
            <w:r w:rsidRPr="0099684D">
              <w:rPr>
                <w:rFonts w:ascii="Times New Roman" w:hAnsi="Times New Roman" w:cs="Times New Roman"/>
                <w:color w:val="000000"/>
                <w:sz w:val="28"/>
                <w:szCs w:val="28"/>
                <w:lang w:val="ru-RU"/>
              </w:rPr>
              <w:t>Білім беру ұйымының басшысына</w:t>
            </w:r>
          </w:p>
        </w:tc>
      </w:tr>
      <w:tr w:rsidR="0099684D" w:rsidRPr="0099684D" w14:paraId="31B199A8"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80190"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D3FF"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__________________________________</w:t>
            </w:r>
          </w:p>
        </w:tc>
      </w:tr>
      <w:tr w:rsidR="0099684D" w:rsidRPr="0099684D" w14:paraId="76E67047"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08878"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00D2D"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(білім беру ұйының атауы)</w:t>
            </w:r>
          </w:p>
        </w:tc>
      </w:tr>
      <w:tr w:rsidR="0099684D" w:rsidRPr="0099684D" w14:paraId="1B63358F"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E5A71"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06444"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__________________________________</w:t>
            </w:r>
          </w:p>
        </w:tc>
      </w:tr>
      <w:tr w:rsidR="0099684D" w:rsidRPr="0099684D" w14:paraId="0142535D"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A7E68"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49F6"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lang w:val="ru-RU"/>
              </w:rPr>
              <w:t>(Т.А.Ә. (бар болғанда)</w:t>
            </w:r>
          </w:p>
        </w:tc>
      </w:tr>
      <w:tr w:rsidR="0099684D" w:rsidRPr="0099684D" w14:paraId="324DAAC1"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C6F6" w14:textId="77777777" w:rsidR="0099684D" w:rsidRPr="0099684D" w:rsidRDefault="0099684D" w:rsidP="006E430E">
            <w:pPr>
              <w:spacing w:after="0"/>
              <w:jc w:val="center"/>
              <w:rPr>
                <w:rFonts w:ascii="Times New Roman" w:hAnsi="Times New Roman" w:cs="Times New Roman"/>
                <w:sz w:val="28"/>
                <w:szCs w:val="28"/>
                <w:lang w:val="ru-RU"/>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C3B4"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__________________________________</w:t>
            </w:r>
          </w:p>
        </w:tc>
      </w:tr>
      <w:tr w:rsidR="0099684D" w:rsidRPr="0099684D" w14:paraId="2866D82C"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C8A33"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EA96E"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(қызметті алушының Т.А.Ә. (бар болғанда) тұратын мекен жайы</w:t>
            </w:r>
          </w:p>
        </w:tc>
      </w:tr>
      <w:tr w:rsidR="0099684D" w:rsidRPr="0099684D" w14:paraId="01F0D918"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E974"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B5F9"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бойынша:_______________________</w:t>
            </w:r>
          </w:p>
        </w:tc>
      </w:tr>
    </w:tbl>
    <w:p w14:paraId="0FC513B6" w14:textId="77777777" w:rsidR="0099684D" w:rsidRPr="0099684D" w:rsidRDefault="0099684D" w:rsidP="0099684D">
      <w:pPr>
        <w:spacing w:after="0"/>
        <w:rPr>
          <w:rFonts w:ascii="Times New Roman" w:hAnsi="Times New Roman" w:cs="Times New Roman"/>
          <w:sz w:val="28"/>
          <w:szCs w:val="28"/>
        </w:rPr>
      </w:pPr>
      <w:bookmarkStart w:id="44" w:name="z55"/>
      <w:r w:rsidRPr="0099684D">
        <w:rPr>
          <w:rFonts w:ascii="Times New Roman" w:hAnsi="Times New Roman" w:cs="Times New Roman"/>
          <w:b/>
          <w:color w:val="000000"/>
          <w:sz w:val="28"/>
          <w:szCs w:val="28"/>
        </w:rPr>
        <w:t xml:space="preserve"> Өтініш</w:t>
      </w:r>
    </w:p>
    <w:bookmarkEnd w:id="44"/>
    <w:p w14:paraId="1691E41F"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Сізден менің ұлыма (қызыма)____________________________________</w:t>
      </w:r>
    </w:p>
    <w:p w14:paraId="75E929D0"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Т.А.Ә. (бар болғанда) ________________________________________________________</w:t>
      </w:r>
    </w:p>
    <w:p w14:paraId="0CF60561"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(оқу орының атауы) ___ курсында, _____тобында___________ білім алушысына  тегін тамақпен қамтамасыз етуді сұраймын.</w:t>
      </w:r>
    </w:p>
    <w:p w14:paraId="5539149B"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Ақпараттық жүйелерде қамтылған заңмен қорғалатын құпия мәліметтерді пайдалануға келісемін.</w:t>
      </w:r>
    </w:p>
    <w:p w14:paraId="09D86B42" w14:textId="77777777" w:rsidR="0099684D" w:rsidRPr="0099684D" w:rsidRDefault="0099684D" w:rsidP="0099684D">
      <w:pPr>
        <w:spacing w:after="0"/>
        <w:rPr>
          <w:rFonts w:ascii="Times New Roman" w:hAnsi="Times New Roman" w:cs="Times New Roman"/>
          <w:sz w:val="28"/>
          <w:szCs w:val="28"/>
          <w:lang w:val="ru-RU"/>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20__ жылғы "___" ________ ________ ___________________</w:t>
      </w:r>
    </w:p>
    <w:p w14:paraId="4E977A7F"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w:t>
      </w:r>
      <w:r w:rsidRPr="0099684D">
        <w:rPr>
          <w:rFonts w:ascii="Times New Roman" w:hAnsi="Times New Roman" w:cs="Times New Roman"/>
          <w:color w:val="000000"/>
          <w:sz w:val="28"/>
          <w:szCs w:val="28"/>
          <w:lang w:val="ru-RU"/>
        </w:rPr>
        <w:t xml:space="preserve">                                     (қолы)      (Т.А.Ә.     </w:t>
      </w:r>
      <w:r w:rsidRPr="0099684D">
        <w:rPr>
          <w:rFonts w:ascii="Times New Roman" w:hAnsi="Times New Roman" w:cs="Times New Roman"/>
          <w:color w:val="000000"/>
          <w:sz w:val="28"/>
          <w:szCs w:val="28"/>
        </w:rPr>
        <w:t>(бар болғанда)</w:t>
      </w:r>
    </w:p>
    <w:p w14:paraId="24434AD5"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10"/>
        <w:gridCol w:w="4010"/>
      </w:tblGrid>
      <w:tr w:rsidR="0099684D" w:rsidRPr="0099684D" w14:paraId="09121D55" w14:textId="77777777" w:rsidTr="006E430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880C"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216D0" w14:textId="77777777" w:rsidR="0099684D" w:rsidRPr="0099684D" w:rsidRDefault="0099684D" w:rsidP="006E430E">
            <w:pPr>
              <w:spacing w:after="0"/>
              <w:jc w:val="center"/>
              <w:rPr>
                <w:rFonts w:ascii="Times New Roman" w:hAnsi="Times New Roman" w:cs="Times New Roman"/>
                <w:sz w:val="28"/>
                <w:szCs w:val="28"/>
              </w:rPr>
            </w:pPr>
            <w:r w:rsidRPr="0099684D">
              <w:rPr>
                <w:rFonts w:ascii="Times New Roman" w:hAnsi="Times New Roman" w:cs="Times New Roman"/>
                <w:color w:val="000000"/>
                <w:sz w:val="28"/>
                <w:szCs w:val="28"/>
              </w:rPr>
              <w:t xml:space="preserve">"Техникалық және кәсіптік, орта білімнен кейінгі және жоғары білім беру ұйымдарындағы тәрбиеленушілер мен білім </w:t>
            </w:r>
            <w:r w:rsidRPr="0099684D">
              <w:rPr>
                <w:rFonts w:ascii="Times New Roman" w:hAnsi="Times New Roman" w:cs="Times New Roman"/>
                <w:color w:val="000000"/>
                <w:sz w:val="28"/>
                <w:szCs w:val="28"/>
              </w:rPr>
              <w:lastRenderedPageBreak/>
              <w:t>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w:t>
            </w:r>
            <w:r w:rsidRPr="0099684D">
              <w:rPr>
                <w:rFonts w:ascii="Times New Roman" w:hAnsi="Times New Roman" w:cs="Times New Roman"/>
                <w:sz w:val="28"/>
                <w:szCs w:val="28"/>
              </w:rPr>
              <w:br/>
            </w:r>
            <w:r w:rsidRPr="0099684D">
              <w:rPr>
                <w:rFonts w:ascii="Times New Roman" w:hAnsi="Times New Roman" w:cs="Times New Roman"/>
                <w:color w:val="000000"/>
                <w:sz w:val="28"/>
                <w:szCs w:val="28"/>
              </w:rPr>
              <w:t>3-қосымша</w:t>
            </w:r>
            <w:r w:rsidRPr="0099684D">
              <w:rPr>
                <w:rFonts w:ascii="Times New Roman" w:hAnsi="Times New Roman" w:cs="Times New Roman"/>
                <w:sz w:val="28"/>
                <w:szCs w:val="28"/>
              </w:rPr>
              <w:br/>
            </w:r>
            <w:r w:rsidRPr="0099684D">
              <w:rPr>
                <w:rFonts w:ascii="Times New Roman" w:hAnsi="Times New Roman" w:cs="Times New Roman"/>
                <w:color w:val="000000"/>
                <w:sz w:val="28"/>
                <w:szCs w:val="28"/>
              </w:rPr>
              <w:t>Нысан</w:t>
            </w:r>
            <w:r w:rsidRPr="0099684D">
              <w:rPr>
                <w:rFonts w:ascii="Times New Roman" w:hAnsi="Times New Roman" w:cs="Times New Roman"/>
                <w:sz w:val="28"/>
                <w:szCs w:val="28"/>
              </w:rPr>
              <w:br/>
            </w:r>
          </w:p>
        </w:tc>
      </w:tr>
    </w:tbl>
    <w:p w14:paraId="16FBEB6C" w14:textId="77777777" w:rsidR="0099684D" w:rsidRPr="0099684D" w:rsidRDefault="0099684D" w:rsidP="0099684D">
      <w:pPr>
        <w:spacing w:after="0"/>
        <w:rPr>
          <w:rFonts w:ascii="Times New Roman" w:hAnsi="Times New Roman" w:cs="Times New Roman"/>
          <w:sz w:val="28"/>
          <w:szCs w:val="28"/>
        </w:rPr>
      </w:pPr>
      <w:bookmarkStart w:id="45" w:name="z53"/>
      <w:r w:rsidRPr="0099684D">
        <w:rPr>
          <w:rFonts w:ascii="Times New Roman" w:hAnsi="Times New Roman" w:cs="Times New Roman"/>
          <w:b/>
          <w:color w:val="000000"/>
          <w:sz w:val="28"/>
          <w:szCs w:val="28"/>
        </w:rPr>
        <w:lastRenderedPageBreak/>
        <w:t xml:space="preserve"> Құжаттарды қабылдаудан бас тарту туралы қолхат</w:t>
      </w:r>
    </w:p>
    <w:bookmarkEnd w:id="45"/>
    <w:p w14:paraId="598341C9"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20-бабының 2 тармағын басшылыққа алып, "Азаматтарға арналған Үкімет" мемлекеттік корпорациясы" коммерциялық емес акционерлік қоғамы филиалының №_____ бөлімі_______________________________________________________________</w:t>
      </w:r>
    </w:p>
    <w:p w14:paraId="1B7F94AA"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(мекенжайды көрсету)</w:t>
      </w:r>
    </w:p>
    <w:p w14:paraId="0876ECAB"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w:t>
      </w:r>
    </w:p>
    <w:p w14:paraId="5562045B"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көрсетілетін қызметтің атауы)</w:t>
      </w:r>
    </w:p>
    <w:p w14:paraId="2C4E05A7"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мемлекеттік қызмет көрсетуге құжаттарды қабылдаудан бас тартады, атап айтқанда:</w:t>
      </w:r>
    </w:p>
    <w:p w14:paraId="483BB567"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Жоқ құжаттардың атауы:</w:t>
      </w:r>
    </w:p>
    <w:p w14:paraId="35AB132D"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1) ____________________________________________________________;</w:t>
      </w:r>
    </w:p>
    <w:p w14:paraId="7F0B6841"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2)_____________________________________________________________;</w:t>
      </w:r>
    </w:p>
    <w:p w14:paraId="73AB8DAE"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3) ____________________________________________________________.</w:t>
      </w:r>
    </w:p>
    <w:p w14:paraId="17674705"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Осы қолхат әр тарапқа бір-біреуден 2 данада жасалды. __________________________</w:t>
      </w:r>
    </w:p>
    <w:p w14:paraId="701C599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Т.А.Ә. (бар болғанда) (Мемлекеттік корпорациясының қызметкері) _______________</w:t>
      </w:r>
    </w:p>
    <w:p w14:paraId="0AA4E5D9"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(қолы)</w:t>
      </w:r>
    </w:p>
    <w:p w14:paraId="7312651C"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Орындаушының Т.А.Ә. (бар болғанда) ______________________________________</w:t>
      </w:r>
    </w:p>
    <w:p w14:paraId="23BDD49E"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Телефоны ______________________________________________________________</w:t>
      </w:r>
    </w:p>
    <w:p w14:paraId="4492652D"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lastRenderedPageBreak/>
        <w:t>      Қабылдаушының Т.А.Ә. (бар болғанда) _____________________________________</w:t>
      </w:r>
    </w:p>
    <w:p w14:paraId="3F403688"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(көрсетілетін қызметті алушының қолы)</w:t>
      </w:r>
    </w:p>
    <w:p w14:paraId="1D78C850"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color w:val="000000"/>
          <w:sz w:val="28"/>
          <w:szCs w:val="28"/>
        </w:rPr>
        <w:t>      20__ жылғы "___" _____________</w:t>
      </w:r>
    </w:p>
    <w:p w14:paraId="3DA974C9"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sz w:val="28"/>
          <w:szCs w:val="28"/>
        </w:rPr>
        <w:br/>
      </w:r>
    </w:p>
    <w:p w14:paraId="28F2270D" w14:textId="77777777" w:rsidR="0099684D" w:rsidRPr="0099684D" w:rsidRDefault="0099684D" w:rsidP="0099684D">
      <w:pPr>
        <w:spacing w:after="0"/>
        <w:rPr>
          <w:rFonts w:ascii="Times New Roman" w:hAnsi="Times New Roman" w:cs="Times New Roman"/>
          <w:sz w:val="28"/>
          <w:szCs w:val="28"/>
        </w:rPr>
      </w:pPr>
      <w:r w:rsidRPr="0099684D">
        <w:rPr>
          <w:rFonts w:ascii="Times New Roman" w:hAnsi="Times New Roman" w:cs="Times New Roman"/>
          <w:sz w:val="28"/>
          <w:szCs w:val="28"/>
        </w:rPr>
        <w:br/>
      </w:r>
      <w:r w:rsidRPr="0099684D">
        <w:rPr>
          <w:rFonts w:ascii="Times New Roman" w:hAnsi="Times New Roman" w:cs="Times New Roman"/>
          <w:sz w:val="28"/>
          <w:szCs w:val="28"/>
        </w:rPr>
        <w:br/>
      </w:r>
    </w:p>
    <w:p w14:paraId="6CD0E401" w14:textId="77777777" w:rsidR="0099684D" w:rsidRPr="0099684D" w:rsidRDefault="0099684D" w:rsidP="0099684D">
      <w:pPr>
        <w:pStyle w:val="disclaimer"/>
        <w:rPr>
          <w:rFonts w:ascii="Times New Roman" w:hAnsi="Times New Roman" w:cs="Times New Roman"/>
          <w:sz w:val="28"/>
          <w:szCs w:val="28"/>
        </w:rPr>
      </w:pPr>
      <w:r w:rsidRPr="0099684D">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1396BFD5" w14:textId="77777777" w:rsidR="0049479C" w:rsidRPr="0099684D" w:rsidRDefault="0049479C">
      <w:pPr>
        <w:rPr>
          <w:rFonts w:ascii="Times New Roman" w:hAnsi="Times New Roman" w:cs="Times New Roman"/>
          <w:sz w:val="28"/>
          <w:szCs w:val="28"/>
        </w:rPr>
      </w:pPr>
    </w:p>
    <w:sectPr w:rsidR="0049479C" w:rsidRPr="0099684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9C"/>
    <w:rsid w:val="0049479C"/>
    <w:rsid w:val="0099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C4181-D9C4-4BB2-A644-3E1634F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84D"/>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99684D"/>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2018-05-18T05:10:00Z</dcterms:created>
  <dcterms:modified xsi:type="dcterms:W3CDTF">2018-05-18T05:11:00Z</dcterms:modified>
</cp:coreProperties>
</file>